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A5B9" w14:textId="77777777" w:rsidR="006014A2" w:rsidRDefault="006014A2" w:rsidP="006014A2">
      <w:pPr>
        <w:pStyle w:val="Standard"/>
        <w:tabs>
          <w:tab w:val="left" w:pos="5400"/>
        </w:tabs>
      </w:pPr>
      <w:r>
        <w:rPr>
          <w:b/>
          <w:color w:val="000080"/>
          <w:sz w:val="28"/>
          <w:szCs w:val="28"/>
        </w:rPr>
        <w:t xml:space="preserve">PKN  GEMEENTE  SLIEDRECHT </w:t>
      </w:r>
      <w:r>
        <w:rPr>
          <w:b/>
          <w:color w:val="000080"/>
          <w:sz w:val="32"/>
          <w:szCs w:val="32"/>
        </w:rPr>
        <w:t>morgendienst</w:t>
      </w:r>
    </w:p>
    <w:p w14:paraId="358E7656" w14:textId="69097D6D" w:rsidR="006014A2" w:rsidRDefault="006014A2" w:rsidP="006014A2">
      <w:pPr>
        <w:pStyle w:val="Standard"/>
        <w:tabs>
          <w:tab w:val="left" w:pos="5400"/>
        </w:tabs>
      </w:pPr>
      <w:r>
        <w:rPr>
          <w:b/>
          <w:color w:val="000080"/>
          <w:sz w:val="32"/>
          <w:szCs w:val="32"/>
        </w:rPr>
        <w:t xml:space="preserve">(aanvang 9.30 uur) – 16-08-2026  –   </w:t>
      </w:r>
    </w:p>
    <w:p w14:paraId="355E89B3" w14:textId="77777777" w:rsidR="006014A2" w:rsidRDefault="006014A2" w:rsidP="006014A2">
      <w:pPr>
        <w:pStyle w:val="Standard"/>
        <w:tabs>
          <w:tab w:val="left" w:pos="5400"/>
        </w:tabs>
        <w:rPr>
          <w:b/>
          <w:color w:val="000080"/>
          <w:sz w:val="28"/>
          <w:szCs w:val="28"/>
        </w:rPr>
      </w:pPr>
    </w:p>
    <w:p w14:paraId="06D5644F" w14:textId="77777777" w:rsidR="006014A2" w:rsidRDefault="006014A2" w:rsidP="006014A2">
      <w:pPr>
        <w:pStyle w:val="Standard"/>
        <w:ind w:left="-142" w:firstLine="142"/>
        <w:rPr>
          <w:rFonts w:cs="Calibri"/>
          <w:b/>
          <w:color w:val="000080"/>
          <w:sz w:val="28"/>
          <w:szCs w:val="28"/>
        </w:rPr>
      </w:pPr>
      <w:r>
        <w:rPr>
          <w:rFonts w:cs="Calibri"/>
          <w:b/>
          <w:color w:val="000080"/>
          <w:sz w:val="28"/>
          <w:szCs w:val="28"/>
        </w:rPr>
        <w:t xml:space="preserve">Inleidend Orgelspel  </w:t>
      </w:r>
    </w:p>
    <w:p w14:paraId="4375DABA" w14:textId="77777777" w:rsidR="006014A2" w:rsidRDefault="006014A2" w:rsidP="006014A2">
      <w:pPr>
        <w:pStyle w:val="Standard"/>
        <w:rPr>
          <w:rFonts w:cs="Calibri"/>
          <w:color w:val="000080"/>
          <w:sz w:val="28"/>
          <w:szCs w:val="28"/>
        </w:rPr>
      </w:pPr>
    </w:p>
    <w:p w14:paraId="1B54FBF9" w14:textId="77777777" w:rsidR="006014A2" w:rsidRDefault="006014A2" w:rsidP="006014A2">
      <w:pPr>
        <w:pStyle w:val="Standard"/>
        <w:rPr>
          <w:color w:val="000080"/>
          <w:sz w:val="28"/>
          <w:szCs w:val="28"/>
        </w:rPr>
      </w:pPr>
      <w:r>
        <w:rPr>
          <w:rFonts w:cs="Calibri"/>
          <w:b/>
          <w:color w:val="000080"/>
          <w:sz w:val="28"/>
          <w:szCs w:val="28"/>
        </w:rPr>
        <w:t xml:space="preserve">Welkom en mededelingen </w:t>
      </w:r>
      <w:r>
        <w:rPr>
          <w:rFonts w:cs="Calibri"/>
          <w:color w:val="000080"/>
          <w:sz w:val="28"/>
          <w:szCs w:val="28"/>
        </w:rPr>
        <w:t>(</w:t>
      </w:r>
      <w:r>
        <w:rPr>
          <w:rFonts w:cs="Calibri"/>
          <w:i/>
          <w:color w:val="000080"/>
          <w:sz w:val="28"/>
          <w:szCs w:val="28"/>
        </w:rPr>
        <w:t>door kerkenraadslid</w:t>
      </w:r>
      <w:r>
        <w:rPr>
          <w:rFonts w:cs="Calibri"/>
          <w:color w:val="000080"/>
          <w:sz w:val="28"/>
          <w:szCs w:val="28"/>
        </w:rPr>
        <w:t>)</w:t>
      </w:r>
    </w:p>
    <w:p w14:paraId="2653303D" w14:textId="77777777" w:rsidR="006014A2" w:rsidRDefault="006014A2" w:rsidP="006014A2">
      <w:pPr>
        <w:pStyle w:val="Standard"/>
        <w:rPr>
          <w:rFonts w:cs="Calibri"/>
          <w:color w:val="000080"/>
          <w:sz w:val="28"/>
          <w:szCs w:val="28"/>
        </w:rPr>
      </w:pPr>
    </w:p>
    <w:p w14:paraId="606E5126" w14:textId="77777777" w:rsidR="006014A2" w:rsidRDefault="006014A2" w:rsidP="006014A2">
      <w:pPr>
        <w:pStyle w:val="Standard"/>
        <w:rPr>
          <w:rFonts w:ascii="Calibri" w:hAnsi="Calibri"/>
          <w:b/>
          <w:color w:val="000080"/>
        </w:rPr>
      </w:pPr>
      <w:r>
        <w:rPr>
          <w:rFonts w:cs="Calibri"/>
          <w:b/>
          <w:color w:val="000080"/>
          <w:sz w:val="28"/>
          <w:szCs w:val="28"/>
        </w:rPr>
        <w:t xml:space="preserve">Aanvangslied:  </w:t>
      </w:r>
      <w:r>
        <w:rPr>
          <w:bCs/>
          <w:i/>
          <w:sz w:val="30"/>
          <w:szCs w:val="30"/>
        </w:rPr>
        <w:t>Lied 68: 2, 7   – D</w:t>
      </w:r>
      <w:r>
        <w:rPr>
          <w:bCs/>
          <w:i/>
          <w:iCs/>
          <w:sz w:val="30"/>
          <w:szCs w:val="30"/>
        </w:rPr>
        <w:t xml:space="preserve">raag op een lied </w:t>
      </w:r>
      <w:r>
        <w:rPr>
          <w:bCs/>
          <w:i/>
          <w:sz w:val="30"/>
          <w:szCs w:val="30"/>
        </w:rPr>
        <w:t>...</w:t>
      </w:r>
    </w:p>
    <w:p w14:paraId="032C1977" w14:textId="77777777" w:rsidR="006014A2" w:rsidRDefault="006014A2" w:rsidP="006014A2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jc w:val="both"/>
        <w:rPr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 xml:space="preserve">Stil gebed  </w:t>
      </w:r>
    </w:p>
    <w:p w14:paraId="4DD9AAF8" w14:textId="77777777" w:rsidR="006014A2" w:rsidRDefault="006014A2" w:rsidP="006014A2">
      <w:pPr>
        <w:pStyle w:val="Standard"/>
        <w:ind w:left="-142" w:firstLine="142"/>
        <w:rPr>
          <w:rFonts w:cs="Calibri"/>
          <w:b/>
          <w:color w:val="000080"/>
          <w:sz w:val="28"/>
          <w:szCs w:val="28"/>
        </w:rPr>
      </w:pPr>
      <w:r>
        <w:rPr>
          <w:rFonts w:cs="Calibri"/>
          <w:b/>
          <w:color w:val="000080"/>
          <w:sz w:val="28"/>
          <w:szCs w:val="28"/>
        </w:rPr>
        <w:t>Votum en Groet</w:t>
      </w:r>
    </w:p>
    <w:p w14:paraId="3280C38A" w14:textId="77777777" w:rsidR="006014A2" w:rsidRDefault="006014A2" w:rsidP="006014A2">
      <w:pPr>
        <w:pStyle w:val="Standard"/>
        <w:rPr>
          <w:rFonts w:cs="Calibri"/>
          <w:b/>
          <w:bCs/>
          <w:color w:val="000080"/>
          <w:sz w:val="28"/>
          <w:szCs w:val="28"/>
        </w:rPr>
      </w:pPr>
      <w:r>
        <w:rPr>
          <w:rFonts w:cs="Calibri"/>
          <w:b/>
          <w:bCs/>
          <w:color w:val="000080"/>
          <w:sz w:val="28"/>
          <w:szCs w:val="28"/>
        </w:rPr>
        <w:t>Loflied:  Lied 705: 1, 3</w:t>
      </w:r>
    </w:p>
    <w:p w14:paraId="10DA4EA4" w14:textId="77777777" w:rsidR="006014A2" w:rsidRDefault="006014A2" w:rsidP="006014A2">
      <w:pPr>
        <w:pStyle w:val="Standard"/>
        <w:rPr>
          <w:rFonts w:cs="Calibri"/>
          <w:color w:val="000080"/>
          <w:sz w:val="28"/>
          <w:szCs w:val="28"/>
        </w:rPr>
      </w:pPr>
      <w:r>
        <w:rPr>
          <w:rFonts w:cs="Calibri"/>
          <w:b/>
          <w:color w:val="000080"/>
          <w:sz w:val="28"/>
          <w:szCs w:val="28"/>
        </w:rPr>
        <w:t xml:space="preserve">         </w:t>
      </w:r>
      <w:r>
        <w:rPr>
          <w:rFonts w:cs="Calibri"/>
          <w:b/>
          <w:i/>
          <w:iCs/>
          <w:color w:val="000080"/>
          <w:sz w:val="28"/>
          <w:szCs w:val="28"/>
        </w:rPr>
        <w:t>Gemeente gaat zitten</w:t>
      </w:r>
    </w:p>
    <w:p w14:paraId="2207A453" w14:textId="77777777" w:rsidR="006014A2" w:rsidRDefault="006014A2" w:rsidP="006014A2">
      <w:pPr>
        <w:pStyle w:val="Standard"/>
        <w:rPr>
          <w:rFonts w:cs="Calibri"/>
          <w:color w:val="000080"/>
          <w:sz w:val="28"/>
          <w:szCs w:val="28"/>
        </w:rPr>
      </w:pPr>
    </w:p>
    <w:p w14:paraId="1A37C737" w14:textId="77777777" w:rsidR="006014A2" w:rsidRDefault="006014A2" w:rsidP="006014A2">
      <w:pPr>
        <w:pStyle w:val="Standard"/>
        <w:rPr>
          <w:rFonts w:cs="Calibri"/>
          <w:b/>
          <w:color w:val="000080"/>
          <w:sz w:val="28"/>
          <w:szCs w:val="28"/>
        </w:rPr>
      </w:pPr>
      <w:r>
        <w:rPr>
          <w:rFonts w:cs="Calibri"/>
          <w:b/>
          <w:color w:val="000080"/>
          <w:sz w:val="28"/>
          <w:szCs w:val="28"/>
        </w:rPr>
        <w:t>Gebed van voorbereiding en om ontferming</w:t>
      </w:r>
    </w:p>
    <w:p w14:paraId="68E25242" w14:textId="77777777" w:rsidR="006014A2" w:rsidRDefault="006014A2" w:rsidP="006014A2">
      <w:pPr>
        <w:pStyle w:val="Standard"/>
        <w:rPr>
          <w:rFonts w:cs="Calibri"/>
          <w:b/>
          <w:color w:val="000080"/>
          <w:sz w:val="28"/>
          <w:szCs w:val="28"/>
        </w:rPr>
      </w:pPr>
      <w:r>
        <w:rPr>
          <w:rFonts w:cs="Calibri"/>
          <w:b/>
          <w:color w:val="000080"/>
          <w:sz w:val="28"/>
          <w:szCs w:val="28"/>
        </w:rPr>
        <w:t xml:space="preserve">Wetlezing:  Matt. 5: 1 – 12 (NBG)   </w:t>
      </w:r>
    </w:p>
    <w:p w14:paraId="4D7AA08B" w14:textId="77777777" w:rsidR="006014A2" w:rsidRDefault="006014A2" w:rsidP="006014A2">
      <w:pPr>
        <w:pStyle w:val="Standard"/>
        <w:rPr>
          <w:rFonts w:cs="Calibri"/>
          <w:b/>
          <w:color w:val="000080"/>
          <w:sz w:val="28"/>
          <w:szCs w:val="28"/>
        </w:rPr>
      </w:pPr>
      <w:r>
        <w:rPr>
          <w:rFonts w:cs="Calibri"/>
          <w:b/>
          <w:color w:val="000080"/>
          <w:sz w:val="28"/>
          <w:szCs w:val="28"/>
        </w:rPr>
        <w:t xml:space="preserve">Zingen: </w:t>
      </w:r>
      <w:r>
        <w:rPr>
          <w:rFonts w:cs="Calibri"/>
          <w:b/>
          <w:bCs/>
          <w:color w:val="000080"/>
          <w:sz w:val="28"/>
          <w:szCs w:val="28"/>
        </w:rPr>
        <w:t xml:space="preserve">Lied 216: 1, 2, 3 – </w:t>
      </w:r>
      <w:r>
        <w:rPr>
          <w:rFonts w:cs="Calibri"/>
          <w:b/>
          <w:bCs/>
          <w:i/>
          <w:iCs/>
          <w:color w:val="000080"/>
          <w:sz w:val="28"/>
          <w:szCs w:val="28"/>
        </w:rPr>
        <w:t>Dit is een morgen...​​</w:t>
      </w:r>
    </w:p>
    <w:p w14:paraId="746DC3EB" w14:textId="77777777" w:rsidR="006014A2" w:rsidRDefault="006014A2" w:rsidP="006014A2">
      <w:pPr>
        <w:pStyle w:val="Standard"/>
        <w:rPr>
          <w:rFonts w:cs="Calibri"/>
          <w:b/>
          <w:bCs/>
          <w:i/>
          <w:color w:val="000080"/>
          <w:sz w:val="28"/>
          <w:szCs w:val="28"/>
          <w:u w:val="single"/>
        </w:rPr>
      </w:pPr>
    </w:p>
    <w:p w14:paraId="3201FCE4" w14:textId="77777777" w:rsidR="006014A2" w:rsidRDefault="006014A2" w:rsidP="006014A2">
      <w:pPr>
        <w:pStyle w:val="Standard"/>
        <w:rPr>
          <w:b/>
          <w:bCs/>
          <w:i/>
          <w:color w:val="000080"/>
          <w:sz w:val="28"/>
          <w:szCs w:val="28"/>
        </w:rPr>
      </w:pPr>
    </w:p>
    <w:p w14:paraId="114F8DAC" w14:textId="77777777" w:rsidR="006014A2" w:rsidRDefault="006014A2" w:rsidP="006014A2">
      <w:pPr>
        <w:pStyle w:val="Standard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  <w:color w:val="000080"/>
        </w:rPr>
      </w:pPr>
      <w:r>
        <w:rPr>
          <w:b/>
          <w:color w:val="000080"/>
        </w:rPr>
        <w:t>GEBED OM DE OPENING VAN ONZE HARTEN</w:t>
      </w:r>
    </w:p>
    <w:p w14:paraId="33FAC6F8" w14:textId="769A22C5" w:rsidR="006014A2" w:rsidRDefault="006014A2" w:rsidP="006014A2">
      <w:pPr>
        <w:pStyle w:val="Standard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  <w:bCs/>
          <w:i/>
          <w:iCs/>
          <w:color w:val="000080"/>
          <w:sz w:val="28"/>
          <w:szCs w:val="28"/>
        </w:rPr>
      </w:pPr>
      <w:r>
        <w:rPr>
          <w:b/>
          <w:bCs/>
          <w:i/>
          <w:iCs/>
          <w:color w:val="000080"/>
          <w:sz w:val="28"/>
          <w:szCs w:val="28"/>
        </w:rPr>
        <w:t xml:space="preserve">    </w:t>
      </w:r>
      <w:r>
        <w:rPr>
          <w:b/>
          <w:bCs/>
          <w:i/>
          <w:iCs/>
          <w:color w:val="000080"/>
          <w:sz w:val="28"/>
          <w:szCs w:val="28"/>
        </w:rPr>
        <w:t>Géén Kindernevendienst!</w:t>
      </w:r>
    </w:p>
    <w:p w14:paraId="36AFD683" w14:textId="77777777" w:rsidR="006014A2" w:rsidRDefault="006014A2" w:rsidP="006014A2">
      <w:pPr>
        <w:pStyle w:val="Standard"/>
      </w:pPr>
      <w:r>
        <w:rPr>
          <w:b/>
          <w:bCs/>
          <w:color w:val="000080"/>
          <w:sz w:val="30"/>
          <w:szCs w:val="30"/>
        </w:rPr>
        <w:t>Eerste Schriftlezing:  Psalm 23  (NBV)</w:t>
      </w:r>
    </w:p>
    <w:p w14:paraId="12C51ED5" w14:textId="77777777" w:rsidR="006014A2" w:rsidRDefault="006014A2" w:rsidP="006014A2">
      <w:pPr>
        <w:pStyle w:val="Standard"/>
      </w:pPr>
      <w:r>
        <w:rPr>
          <w:b/>
          <w:bCs/>
          <w:color w:val="000080"/>
          <w:sz w:val="30"/>
          <w:szCs w:val="30"/>
        </w:rPr>
        <w:t xml:space="preserve">Evangelielezing:        Johannes 10: 10 – 15  (NBV)             </w:t>
      </w:r>
    </w:p>
    <w:p w14:paraId="2F3C908B" w14:textId="77777777" w:rsidR="006014A2" w:rsidRDefault="006014A2" w:rsidP="006014A2">
      <w:pPr>
        <w:pStyle w:val="Standard"/>
        <w:rPr>
          <w:b/>
          <w:bCs/>
          <w:color w:val="000080"/>
          <w:sz w:val="30"/>
          <w:szCs w:val="30"/>
        </w:rPr>
      </w:pPr>
      <w:r>
        <w:rPr>
          <w:i/>
        </w:rPr>
        <w:t>– aansluitend zingen: Evangelisch Liedbundel 167:  1, 2, 5- “Wees</w:t>
      </w:r>
    </w:p>
    <w:p w14:paraId="4182030E" w14:textId="77777777" w:rsidR="006014A2" w:rsidRDefault="006014A2" w:rsidP="006014A2">
      <w:pPr>
        <w:pStyle w:val="Standard"/>
        <w:rPr>
          <w:color w:val="000080"/>
        </w:rPr>
      </w:pPr>
      <w:r>
        <w:rPr>
          <w:b/>
          <w:bCs/>
          <w:i/>
          <w:sz w:val="30"/>
          <w:szCs w:val="30"/>
        </w:rPr>
        <w:t xml:space="preserve">                                                                                    mijn vooruitzicht...”</w:t>
      </w:r>
    </w:p>
    <w:p w14:paraId="33BC12C4" w14:textId="77777777" w:rsidR="006014A2" w:rsidRDefault="006014A2" w:rsidP="006014A2">
      <w:pPr>
        <w:pStyle w:val="Standard"/>
        <w:rPr>
          <w:color w:val="000080"/>
        </w:rPr>
      </w:pPr>
      <w:r>
        <w:rPr>
          <w:b/>
          <w:bCs/>
          <w:color w:val="000080"/>
          <w:sz w:val="28"/>
          <w:szCs w:val="22"/>
        </w:rPr>
        <w:t xml:space="preserve">Verkondiging:   </w:t>
      </w:r>
      <w:r>
        <w:rPr>
          <w:b/>
          <w:bCs/>
          <w:i/>
          <w:color w:val="000080"/>
          <w:sz w:val="28"/>
          <w:szCs w:val="22"/>
        </w:rPr>
        <w:t xml:space="preserve"> </w:t>
      </w:r>
      <w:r>
        <w:rPr>
          <w:b/>
          <w:bCs/>
          <w:color w:val="000080"/>
          <w:sz w:val="28"/>
          <w:szCs w:val="22"/>
        </w:rPr>
        <w:t xml:space="preserve">  </w:t>
      </w:r>
      <w:r>
        <w:rPr>
          <w:rFonts w:eastAsia="GoudyOlSt BT"/>
          <w:b/>
          <w:bCs/>
          <w:iCs/>
          <w:sz w:val="30"/>
          <w:szCs w:val="30"/>
          <w:lang w:eastAsia="ar-SA"/>
        </w:rPr>
        <w:t xml:space="preserve"> “</w:t>
      </w:r>
      <w:r>
        <w:rPr>
          <w:rFonts w:eastAsia="GoudyOlSt BT"/>
          <w:b/>
          <w:bCs/>
          <w:i/>
          <w:iCs/>
          <w:sz w:val="30"/>
          <w:szCs w:val="30"/>
          <w:lang w:eastAsia="ar-SA"/>
        </w:rPr>
        <w:t>Psalm 23 – Mij ontbreek niets: leven vanuit overvloed”</w:t>
      </w:r>
    </w:p>
    <w:p w14:paraId="5128CB82" w14:textId="77777777" w:rsidR="006014A2" w:rsidRDefault="006014A2" w:rsidP="006014A2">
      <w:pPr>
        <w:pStyle w:val="Standard"/>
        <w:rPr>
          <w:i/>
          <w:iCs/>
          <w:color w:val="000080"/>
        </w:rPr>
      </w:pPr>
      <w:r>
        <w:rPr>
          <w:rStyle w:val="Internetlink"/>
          <w:b/>
          <w:bCs/>
          <w:sz w:val="30"/>
          <w:szCs w:val="30"/>
          <w:lang w:val="nl-NL" w:bidi="ar-SA"/>
        </w:rPr>
        <w:t>Zingen:</w:t>
      </w:r>
      <w:r>
        <w:rPr>
          <w:rStyle w:val="Internetlink"/>
          <w:b/>
          <w:bCs/>
          <w:sz w:val="30"/>
          <w:szCs w:val="30"/>
          <w:u w:val="none"/>
          <w:lang w:val="nl-NL" w:bidi="ar-SA"/>
        </w:rPr>
        <w:t xml:space="preserve">    </w:t>
      </w:r>
      <w:r>
        <w:rPr>
          <w:b/>
          <w:bCs/>
          <w:sz w:val="30"/>
          <w:szCs w:val="30"/>
          <w:lang w:eastAsia="en-US"/>
        </w:rPr>
        <w:t xml:space="preserve">LIED:  </w:t>
      </w:r>
      <w:proofErr w:type="spellStart"/>
      <w:r>
        <w:rPr>
          <w:b/>
          <w:bCs/>
          <w:sz w:val="30"/>
          <w:szCs w:val="30"/>
          <w:lang w:eastAsia="en-US"/>
        </w:rPr>
        <w:t>NwLB</w:t>
      </w:r>
      <w:proofErr w:type="spellEnd"/>
      <w:r>
        <w:rPr>
          <w:b/>
          <w:bCs/>
          <w:sz w:val="30"/>
          <w:szCs w:val="30"/>
          <w:lang w:eastAsia="en-US"/>
        </w:rPr>
        <w:t xml:space="preserve"> 23(b):  1, 3, 5 –  “De Heer is mijn herder...”</w:t>
      </w:r>
    </w:p>
    <w:p w14:paraId="2514200E" w14:textId="77777777" w:rsidR="006014A2" w:rsidRDefault="006014A2" w:rsidP="006014A2">
      <w:pPr>
        <w:pStyle w:val="Standard"/>
        <w:rPr>
          <w:b/>
          <w:bCs/>
          <w:color w:val="000080"/>
          <w:sz w:val="28"/>
          <w:szCs w:val="28"/>
        </w:rPr>
      </w:pPr>
      <w:r>
        <w:rPr>
          <w:b/>
          <w:bCs/>
          <w:color w:val="000080"/>
          <w:sz w:val="28"/>
          <w:szCs w:val="28"/>
        </w:rPr>
        <w:t>GEBEDEN</w:t>
      </w:r>
    </w:p>
    <w:p w14:paraId="101E8D29" w14:textId="77777777" w:rsidR="006014A2" w:rsidRDefault="006014A2" w:rsidP="006014A2">
      <w:pPr>
        <w:pStyle w:val="Standard"/>
        <w:rPr>
          <w:b/>
          <w:bCs/>
          <w:i/>
          <w:color w:val="000080"/>
          <w:sz w:val="28"/>
          <w:szCs w:val="28"/>
        </w:rPr>
      </w:pPr>
      <w:r>
        <w:rPr>
          <w:b/>
          <w:bCs/>
          <w:i/>
          <w:color w:val="000080"/>
          <w:sz w:val="28"/>
          <w:szCs w:val="28"/>
        </w:rPr>
        <w:t>Collecte</w:t>
      </w:r>
    </w:p>
    <w:p w14:paraId="54E4AF9A" w14:textId="0AD479A4" w:rsidR="006014A2" w:rsidRDefault="006014A2" w:rsidP="006014A2">
      <w:pPr>
        <w:pStyle w:val="Standard"/>
      </w:pPr>
      <w:r>
        <w:rPr>
          <w:b/>
          <w:bCs/>
          <w:i/>
          <w:color w:val="000080"/>
          <w:sz w:val="28"/>
          <w:szCs w:val="28"/>
        </w:rPr>
        <w:t xml:space="preserve">Slotzang (staande):  </w:t>
      </w:r>
      <w:r w:rsidRPr="006014A2">
        <w:rPr>
          <w:b/>
          <w:bCs/>
          <w:i/>
          <w:color w:val="000080"/>
          <w:sz w:val="28"/>
          <w:szCs w:val="28"/>
        </w:rPr>
        <w:t xml:space="preserve">Lied 978: 1(a), 2(m), 3(vr.), 4 (a) </w:t>
      </w:r>
      <w:r>
        <w:rPr>
          <w:b/>
          <w:bCs/>
          <w:i/>
          <w:color w:val="000080"/>
          <w:sz w:val="28"/>
          <w:szCs w:val="28"/>
        </w:rPr>
        <w:t xml:space="preserve"> (Nieuw Liedboek) – “Aan U behoort...”  </w:t>
      </w:r>
    </w:p>
    <w:p w14:paraId="643180B5" w14:textId="77777777" w:rsidR="006014A2" w:rsidRDefault="006014A2" w:rsidP="006014A2">
      <w:pPr>
        <w:pStyle w:val="Standard"/>
        <w:tabs>
          <w:tab w:val="left" w:pos="5400"/>
        </w:tabs>
      </w:pPr>
    </w:p>
    <w:p w14:paraId="5A2390D2" w14:textId="77777777" w:rsidR="006014A2" w:rsidRDefault="006014A2" w:rsidP="006014A2">
      <w:pPr>
        <w:pStyle w:val="Standard"/>
        <w:tabs>
          <w:tab w:val="left" w:pos="5400"/>
        </w:tabs>
      </w:pPr>
    </w:p>
    <w:p w14:paraId="2177A5CD" w14:textId="77777777" w:rsidR="006014A2" w:rsidRDefault="006014A2" w:rsidP="006014A2">
      <w:pPr>
        <w:pStyle w:val="Standard"/>
        <w:tabs>
          <w:tab w:val="left" w:pos="5400"/>
        </w:tabs>
      </w:pPr>
    </w:p>
    <w:p w14:paraId="06207754" w14:textId="77777777" w:rsidR="006014A2" w:rsidRDefault="006014A2" w:rsidP="006014A2">
      <w:pPr>
        <w:pStyle w:val="Standard"/>
        <w:tabs>
          <w:tab w:val="left" w:pos="5400"/>
        </w:tabs>
      </w:pPr>
    </w:p>
    <w:p w14:paraId="268E7A6E" w14:textId="77777777" w:rsidR="006014A2" w:rsidRDefault="006014A2" w:rsidP="006014A2">
      <w:pPr>
        <w:pStyle w:val="Standard"/>
        <w:tabs>
          <w:tab w:val="left" w:pos="5400"/>
        </w:tabs>
      </w:pPr>
    </w:p>
    <w:sectPr w:rsidR="006014A2" w:rsidSect="006014A2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udyOlSt BT"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A2"/>
    <w:rsid w:val="002B46DA"/>
    <w:rsid w:val="00490FF4"/>
    <w:rsid w:val="00583321"/>
    <w:rsid w:val="006014A2"/>
    <w:rsid w:val="00806CAD"/>
    <w:rsid w:val="00D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72253"/>
  <w15:chartTrackingRefBased/>
  <w15:docId w15:val="{72B0B803-9BB0-4892-AB0B-7B2ED51D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01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01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014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01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14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1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1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1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1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14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014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014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14A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14A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14A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14A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14A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14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01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01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01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01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01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014A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014A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014A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014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14A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014A2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6014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Textbody">
    <w:name w:val="Text body"/>
    <w:basedOn w:val="Standard"/>
    <w:rsid w:val="006014A2"/>
    <w:pPr>
      <w:spacing w:after="283" w:line="276" w:lineRule="auto"/>
    </w:pPr>
  </w:style>
  <w:style w:type="character" w:styleId="Hyperlink">
    <w:name w:val="Hyperlink"/>
    <w:rsid w:val="006014A2"/>
    <w:rPr>
      <w:color w:val="0000FF"/>
      <w:u w:val="single"/>
    </w:rPr>
  </w:style>
  <w:style w:type="character" w:customStyle="1" w:styleId="Internetlink">
    <w:name w:val="Internet link"/>
    <w:rsid w:val="006014A2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866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Crezee</dc:creator>
  <cp:keywords/>
  <dc:description/>
  <cp:lastModifiedBy>Johan Crezee</cp:lastModifiedBy>
  <cp:revision>1</cp:revision>
  <dcterms:created xsi:type="dcterms:W3CDTF">2026-08-07T19:59:00Z</dcterms:created>
  <dcterms:modified xsi:type="dcterms:W3CDTF">2026-08-07T20:02:00Z</dcterms:modified>
</cp:coreProperties>
</file>