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1993B" w14:textId="77777777" w:rsidR="00B749EE" w:rsidRDefault="00F20A91">
      <w:r>
        <w:rPr>
          <w:rFonts w:ascii="Arial" w:eastAsia="Arial" w:hAnsi="Arial" w:cs="Arial"/>
          <w:b/>
          <w:sz w:val="28"/>
        </w:rPr>
        <w:t>Liturgie Protestantse Gemeente Sliedrecht</w:t>
      </w:r>
    </w:p>
    <w:p w14:paraId="0C6040E2" w14:textId="77777777" w:rsidR="00B749EE" w:rsidRDefault="00F20A91">
      <w:r>
        <w:rPr>
          <w:rFonts w:ascii="Arial" w:eastAsia="Arial" w:hAnsi="Arial" w:cs="Arial"/>
          <w:b/>
          <w:sz w:val="28"/>
        </w:rPr>
        <w:t>Zondag 29 december 2024. Aanvang 9.30 uur</w:t>
      </w:r>
    </w:p>
    <w:p w14:paraId="63A5C669" w14:textId="77777777" w:rsidR="00B749EE" w:rsidRDefault="00B749EE"/>
    <w:p w14:paraId="69B99FB4" w14:textId="77777777" w:rsidR="00B749EE" w:rsidRDefault="00F20A91">
      <w:pPr>
        <w:numPr>
          <w:ilvl w:val="0"/>
          <w:numId w:val="1"/>
        </w:numPr>
        <w:ind w:left="-360" w:firstLine="360"/>
      </w:pPr>
      <w:r>
        <w:rPr>
          <w:rFonts w:ascii="Arial" w:eastAsia="Arial" w:hAnsi="Arial" w:cs="Arial"/>
          <w:b/>
          <w:sz w:val="28"/>
        </w:rPr>
        <w:t>Mededelingen kerkenraad</w:t>
      </w:r>
    </w:p>
    <w:p w14:paraId="1130BC5F" w14:textId="77777777" w:rsidR="00B749EE" w:rsidRDefault="00F20A91">
      <w:pPr>
        <w:numPr>
          <w:ilvl w:val="0"/>
          <w:numId w:val="1"/>
        </w:numPr>
        <w:ind w:left="-360" w:firstLine="360"/>
      </w:pPr>
      <w:r>
        <w:rPr>
          <w:rFonts w:ascii="Arial" w:eastAsia="Arial" w:hAnsi="Arial" w:cs="Arial"/>
          <w:b/>
          <w:sz w:val="28"/>
        </w:rPr>
        <w:t>Intochtslied Ps. 92: 1 en 3 Waarlijk, dit is rechtvaardig, dat men de Here prijst.</w:t>
      </w:r>
    </w:p>
    <w:p w14:paraId="15B74548" w14:textId="77777777" w:rsidR="00B749EE" w:rsidRDefault="00F20A91">
      <w:pPr>
        <w:numPr>
          <w:ilvl w:val="0"/>
          <w:numId w:val="1"/>
        </w:numPr>
        <w:ind w:left="-360" w:firstLine="360"/>
      </w:pPr>
      <w:r>
        <w:rPr>
          <w:rFonts w:ascii="Arial" w:eastAsia="Arial" w:hAnsi="Arial" w:cs="Arial"/>
          <w:b/>
          <w:sz w:val="28"/>
        </w:rPr>
        <w:t>Moment van stilte</w:t>
      </w:r>
    </w:p>
    <w:p w14:paraId="32E99A8C" w14:textId="77777777" w:rsidR="00B749EE" w:rsidRDefault="00F20A91">
      <w:pPr>
        <w:numPr>
          <w:ilvl w:val="0"/>
          <w:numId w:val="1"/>
        </w:numPr>
        <w:ind w:left="-360" w:firstLine="360"/>
      </w:pPr>
      <w:r>
        <w:rPr>
          <w:rFonts w:ascii="Arial" w:eastAsia="Arial" w:hAnsi="Arial" w:cs="Arial"/>
          <w:b/>
          <w:sz w:val="28"/>
        </w:rPr>
        <w:t xml:space="preserve">Votum en groet: Onze hulp is in de naam </w:t>
      </w:r>
      <w:r>
        <w:rPr>
          <w:rFonts w:ascii="Arial" w:eastAsia="Arial" w:hAnsi="Arial" w:cs="Arial"/>
          <w:b/>
          <w:sz w:val="28"/>
        </w:rPr>
        <w:t>van de Heer die hemel en aarde gemaakt heeft, die trouw houdt tot in eeuwigheid en niet loslaat het werk van zijn handen. Genade zij u, barmhartigheid en vrede van God onze Vader en van de Heer Jezus Christus door de Heilige Geest. Heer, onze God, wat zijn wij zonder U? Onze geest heeft uw licht nodig, onze wil uw kracht, onze ziel uw vrede. Amen.</w:t>
      </w:r>
    </w:p>
    <w:p w14:paraId="46DAB9F6" w14:textId="77777777" w:rsidR="00B749EE" w:rsidRDefault="00F20A91">
      <w:pPr>
        <w:numPr>
          <w:ilvl w:val="0"/>
          <w:numId w:val="1"/>
        </w:numPr>
        <w:ind w:left="-360" w:firstLine="360"/>
      </w:pPr>
      <w:r>
        <w:rPr>
          <w:rFonts w:ascii="Arial" w:eastAsia="Arial" w:hAnsi="Arial" w:cs="Arial"/>
          <w:b/>
          <w:sz w:val="28"/>
        </w:rPr>
        <w:t>Klein Gloria</w:t>
      </w:r>
    </w:p>
    <w:p w14:paraId="501CE8AF" w14:textId="77777777" w:rsidR="00B749EE" w:rsidRDefault="00F20A91">
      <w:pPr>
        <w:numPr>
          <w:ilvl w:val="0"/>
          <w:numId w:val="1"/>
        </w:numPr>
        <w:ind w:left="-360" w:firstLine="360"/>
      </w:pPr>
      <w:r>
        <w:rPr>
          <w:rFonts w:ascii="Arial" w:eastAsia="Arial" w:hAnsi="Arial" w:cs="Arial"/>
          <w:b/>
          <w:sz w:val="28"/>
        </w:rPr>
        <w:t>Jes. 40: 9vv Beklim een hoge berg, vreugdebode Sion, verhef je stem met kracht, vreugdebode Jeruzalem, verhef je stem, vrees niet. Zeg tegen de steden van Juda: Ziehier jullie God! Ziehier God, de Heer. Hij komt met kracht, zijn arm zal heersen.</w:t>
      </w:r>
    </w:p>
    <w:p w14:paraId="00176502" w14:textId="77777777" w:rsidR="00B749EE" w:rsidRDefault="00F20A91">
      <w:pPr>
        <w:numPr>
          <w:ilvl w:val="0"/>
          <w:numId w:val="1"/>
        </w:numPr>
        <w:ind w:left="-360" w:firstLine="360"/>
      </w:pPr>
      <w:r>
        <w:rPr>
          <w:rFonts w:ascii="Arial" w:eastAsia="Arial" w:hAnsi="Arial" w:cs="Arial"/>
          <w:b/>
          <w:sz w:val="28"/>
        </w:rPr>
        <w:t>Gebed om verootmoediging: Heer vergeef mij dat ik te groot én te klein van mezelf denk. Vergeef mij dat ik spreek over wat mij niet aangaat en zwijg over wat wezenlijk is. Vergeef mij dat ik vasthoud aan wat mij onvrij maakt en niet kan loslaten. Bevrijd mijn hart van bederf en geweld en zuiver mijn ziel met de vlam van uw Geest, opdat ik een bedding kan zijn voor goedheid, vrede en licht, tot lof van Christus. Amen.</w:t>
      </w:r>
    </w:p>
    <w:p w14:paraId="1C8AB2A1" w14:textId="77777777" w:rsidR="00B749EE" w:rsidRDefault="00F20A91">
      <w:pPr>
        <w:numPr>
          <w:ilvl w:val="0"/>
          <w:numId w:val="1"/>
        </w:numPr>
        <w:ind w:left="-360" w:firstLine="360"/>
      </w:pPr>
      <w:r>
        <w:rPr>
          <w:rFonts w:ascii="Arial" w:eastAsia="Arial" w:hAnsi="Arial" w:cs="Arial"/>
          <w:b/>
          <w:sz w:val="28"/>
        </w:rPr>
        <w:t>Genadeverkondiging: Maar nu wij een hooggeplaatste hogepriester hebben die de hemel is doorgegaan, Jezus de Zoon van God, moeten we vasthouden aan het geloof dat wij belijden. Want de hogepriester die wij hebben is er een die met onze zwakheden kan meevoelen, juist omdat hij, net als wij, in elk opzicht op de proef is gesteld, met dit verschil dat hij niet vervallen is tot zonde. Laten we dus zonder schroom naderen tot de troon van de Genadige, waar we telkens als we hulp nodig hebben barmhartigheid en gena</w:t>
      </w:r>
      <w:r>
        <w:rPr>
          <w:rFonts w:ascii="Arial" w:eastAsia="Arial" w:hAnsi="Arial" w:cs="Arial"/>
          <w:b/>
          <w:sz w:val="28"/>
        </w:rPr>
        <w:t>de vinden.</w:t>
      </w:r>
    </w:p>
    <w:p w14:paraId="0FF3871C" w14:textId="77777777" w:rsidR="00B749EE" w:rsidRDefault="00F20A91">
      <w:pPr>
        <w:numPr>
          <w:ilvl w:val="0"/>
          <w:numId w:val="1"/>
        </w:numPr>
        <w:ind w:left="-360" w:firstLine="360"/>
      </w:pPr>
      <w:r>
        <w:rPr>
          <w:rFonts w:ascii="Arial" w:eastAsia="Arial" w:hAnsi="Arial" w:cs="Arial"/>
          <w:b/>
          <w:sz w:val="28"/>
        </w:rPr>
        <w:t>Aanwijzing ten leven: Maar tot u die mij hoort, zeg ik: hebt uw vijanden lief, doet wel degenen die u haten; zegent wie u vervloeken; bidt voor wie u smadelijk behandelen. Slaat iemand u op uw wang, keer hem ook de andere toe, neemt iemand u uw mantel af, laat hem ook uw hemd nemen. Vraagt iemand iets van u, geef het hem; neemt iemand het uwe, vraag het niet terug. En gelijk gij wilt dat u de mensen doen, doet gij hun evenzo. En indien gij liefhebt die u liefhebben, wat hebt gij vóór? Immers ook de zondaren</w:t>
      </w:r>
      <w:r>
        <w:rPr>
          <w:rFonts w:ascii="Arial" w:eastAsia="Arial" w:hAnsi="Arial" w:cs="Arial"/>
          <w:b/>
          <w:sz w:val="28"/>
        </w:rPr>
        <w:t xml:space="preserve"> hebben lief die hen liefhebben. Want indien gij goed doet aan wie u goed doen, wat hebt gij vóór? Ook de zondaars doen dit. En indien gij leent aan hen, van wie gij hoopt </w:t>
      </w:r>
      <w:r>
        <w:rPr>
          <w:rFonts w:ascii="Arial" w:eastAsia="Arial" w:hAnsi="Arial" w:cs="Arial"/>
          <w:b/>
          <w:sz w:val="28"/>
        </w:rPr>
        <w:lastRenderedPageBreak/>
        <w:t>iets te ontvangen, wat hebt gij vóór? Ook zondaars lenen aan zondaars om evenveel terug te ontvangen. Neen, hebt uw vijanden lief, en doet hun goed, en leent zonder op vergelding te hopen, en uw loon zal groot zijn en gij zult kinderen van de Allerhoogste zijn, want Hij is goed jegens ondankbaren en bozen.</w:t>
      </w:r>
    </w:p>
    <w:p w14:paraId="0C92FC44" w14:textId="77777777" w:rsidR="00B749EE" w:rsidRDefault="00F20A91">
      <w:pPr>
        <w:numPr>
          <w:ilvl w:val="0"/>
          <w:numId w:val="1"/>
        </w:numPr>
        <w:ind w:left="-360" w:firstLine="360"/>
      </w:pPr>
      <w:r>
        <w:rPr>
          <w:rFonts w:ascii="Arial" w:eastAsia="Arial" w:hAnsi="Arial" w:cs="Arial"/>
          <w:b/>
          <w:sz w:val="28"/>
        </w:rPr>
        <w:t>Zingen Psalm 92: 6,7 en 8 Gij zult de eer verhogen van wie vernederd wordt.</w:t>
      </w:r>
    </w:p>
    <w:p w14:paraId="7DE46DED" w14:textId="77777777" w:rsidR="00B749EE" w:rsidRDefault="00F20A91">
      <w:pPr>
        <w:numPr>
          <w:ilvl w:val="0"/>
          <w:numId w:val="1"/>
        </w:numPr>
        <w:ind w:left="-360" w:firstLine="360"/>
      </w:pPr>
      <w:r>
        <w:rPr>
          <w:rFonts w:ascii="Arial" w:eastAsia="Arial" w:hAnsi="Arial" w:cs="Arial"/>
          <w:b/>
          <w:sz w:val="28"/>
        </w:rPr>
        <w:t>Gebed om de heilige Geest.</w:t>
      </w:r>
    </w:p>
    <w:p w14:paraId="3F5A2A43" w14:textId="77777777" w:rsidR="00B749EE" w:rsidRDefault="00F20A91">
      <w:pPr>
        <w:numPr>
          <w:ilvl w:val="0"/>
          <w:numId w:val="1"/>
        </w:numPr>
        <w:ind w:left="-360" w:firstLine="360"/>
      </w:pPr>
      <w:r>
        <w:rPr>
          <w:rFonts w:ascii="Arial" w:eastAsia="Arial" w:hAnsi="Arial" w:cs="Arial"/>
          <w:b/>
          <w:sz w:val="28"/>
        </w:rPr>
        <w:t>Kindermoment</w:t>
      </w:r>
    </w:p>
    <w:p w14:paraId="01142E46" w14:textId="77777777" w:rsidR="00B749EE" w:rsidRDefault="00F20A91">
      <w:pPr>
        <w:numPr>
          <w:ilvl w:val="0"/>
          <w:numId w:val="1"/>
        </w:numPr>
        <w:ind w:left="-360" w:firstLine="360"/>
      </w:pPr>
      <w:r>
        <w:rPr>
          <w:rFonts w:ascii="Arial" w:eastAsia="Arial" w:hAnsi="Arial" w:cs="Arial"/>
          <w:b/>
          <w:sz w:val="28"/>
        </w:rPr>
        <w:t>Zingen: wij gaan voor even uit elkaar.</w:t>
      </w:r>
    </w:p>
    <w:p w14:paraId="7E3FF66A" w14:textId="77777777" w:rsidR="00B749EE" w:rsidRDefault="00F20A91">
      <w:pPr>
        <w:numPr>
          <w:ilvl w:val="0"/>
          <w:numId w:val="1"/>
        </w:numPr>
        <w:ind w:left="-360" w:firstLine="360"/>
      </w:pPr>
      <w:r>
        <w:rPr>
          <w:rFonts w:ascii="Arial" w:eastAsia="Arial" w:hAnsi="Arial" w:cs="Arial"/>
          <w:b/>
          <w:sz w:val="28"/>
        </w:rPr>
        <w:t>Schriftlezing 1: Jesaja 52: 7 t/m 10 Hoe welkom is de vreugdebode die over de bergen komt aangesneld, die vrede aankondigt en goed nieuws brengt, die redding aankondigt en tegen Sion zegt: Je God is koning! Hoor, je wachters verheffen hun stem, samen barsten ze uit in gejuich, want ze zien het met eigen ogen: de HEER keert terug naar Sion. Breek uit in gejubel, ruines van Jeruzalem, want de HEER troost zijn volk, hij koopt Jeruzalem vrij. De HEER ontbloot zijn heilige arm ten overstaan van alle volken, en d</w:t>
      </w:r>
      <w:r>
        <w:rPr>
          <w:rFonts w:ascii="Arial" w:eastAsia="Arial" w:hAnsi="Arial" w:cs="Arial"/>
          <w:b/>
          <w:sz w:val="28"/>
        </w:rPr>
        <w:t>e einden der aarde zien hoe onze God redding brengt.</w:t>
      </w:r>
    </w:p>
    <w:p w14:paraId="76DD292E" w14:textId="77777777" w:rsidR="00B749EE" w:rsidRDefault="00F20A91">
      <w:pPr>
        <w:numPr>
          <w:ilvl w:val="0"/>
          <w:numId w:val="1"/>
        </w:numPr>
        <w:ind w:left="-360" w:firstLine="360"/>
      </w:pPr>
      <w:r>
        <w:rPr>
          <w:rFonts w:ascii="Arial" w:eastAsia="Arial" w:hAnsi="Arial" w:cs="Arial"/>
          <w:b/>
          <w:sz w:val="28"/>
        </w:rPr>
        <w:t xml:space="preserve">Schriftlezing 2: Lukas 2: 22-40 Toen de tijd van hun onreinheid volgens de wet van Mozes ten einde was, brachten ze Hem naar Jeruzalem om Hem aan de Heer aan te bieden, zoals is voorgeschreven in de wet van de Heer: elke eerstgeboren zoon moet aan de Heer worden toegewijd. Ook wilden ze het offer brengen dat de wet van de Heer voorschrijft: een koppel tortelduiven of twee jonge gewone duiven.                                                                                                   Er woonde toen in </w:t>
      </w:r>
      <w:r>
        <w:rPr>
          <w:rFonts w:ascii="Arial" w:eastAsia="Arial" w:hAnsi="Arial" w:cs="Arial"/>
          <w:b/>
          <w:sz w:val="28"/>
        </w:rPr>
        <w:t>Jeruzalem een zekere Simeon. Hij was een rechtvaardig en vroom man, die uitzag naar de tijd dat God Israel vertroosting zou schenken, en de heilige Geest rustte op hem. Het was hem door de heilige Geest geopenbaard dat hij niet zou sterven voordat hij de messias van de Heer zou hebben gezien. Gedreven door de Geest kwam hij naar de tempel, en toen Jezus'ouders hun kind daar binnenbrachten om met Hem te doen wat volgens de wet gebruikelijk is, nam hij het in zijn armen en loofde hij God met de woorden: Nu la</w:t>
      </w:r>
      <w:r>
        <w:rPr>
          <w:rFonts w:ascii="Arial" w:eastAsia="Arial" w:hAnsi="Arial" w:cs="Arial"/>
          <w:b/>
          <w:sz w:val="28"/>
        </w:rPr>
        <w:t>at U, Heer, uw dienaar in vrede heengaan, zoals U hebt beloofd. Want met eigen ogen heb ik de redding gezien die U bewerkt hebt ten overstaan van alle volken: een licht dat geopenbaard wordt aan de heidenen en dat tot eer strekt van Israel, uw volk. Zijn vader en moeder waren verbaasd over wat er over Hem werd gezegd. Simeon zegende hen en zei tegen Maria, zijn moeder: Weet wel dat velen in Israel vanwege Hem ten val zullen komen of juist zullen opstaan. Hij zal een teken zijn dat weersproken wordt, en zelf</w:t>
      </w:r>
      <w:r>
        <w:rPr>
          <w:rFonts w:ascii="Arial" w:eastAsia="Arial" w:hAnsi="Arial" w:cs="Arial"/>
          <w:b/>
          <w:sz w:val="28"/>
        </w:rPr>
        <w:t xml:space="preserve"> zult u als door een zwaard doorstoken worden. Zo zal de gezindheid van velen aan het licht komen.                                                                                         </w:t>
      </w:r>
      <w:r>
        <w:rPr>
          <w:rFonts w:ascii="Arial" w:eastAsia="Arial" w:hAnsi="Arial" w:cs="Arial"/>
          <w:b/>
          <w:sz w:val="28"/>
        </w:rPr>
        <w:lastRenderedPageBreak/>
        <w:t>Er was daar ook een profetes, Hanna, de dochter van Fanuel, uit de stam Aser. Ze was hoogbejaard: vanaf haar huwbare leeftijd had ze zeven jaar met haar man geleefd, en ze was nu al vierentachtig jaar weduwe. Ze was altijd in de tempel, waar ze God dag en nacht diende met vasten en bidden. Op dat moment kwam ze naar hen toe</w:t>
      </w:r>
      <w:r>
        <w:rPr>
          <w:rFonts w:ascii="Arial" w:eastAsia="Arial" w:hAnsi="Arial" w:cs="Arial"/>
          <w:b/>
          <w:sz w:val="28"/>
        </w:rPr>
        <w:t>, bracht hulde aan God en sprak over het kind met allen die uitzagen naar de bevrijding van Jeruzalem.                                                                                    Toen ze alles overeenkomstig de wet van de Heer hadden gedaan, keerden ze terug naar Galilea, naar hun woonplaats Nazaret. Het kind groeide op, werd sterk en was vervuld van wijsheid; Gods genade rustte op Hem.                                         Tot zover de Schriften en iedereen die deze woorden hoort, leest en bewaart</w:t>
      </w:r>
      <w:r>
        <w:rPr>
          <w:rFonts w:ascii="Arial" w:eastAsia="Arial" w:hAnsi="Arial" w:cs="Arial"/>
          <w:b/>
          <w:sz w:val="28"/>
        </w:rPr>
        <w:t>, is een gelukkig iemand.</w:t>
      </w:r>
    </w:p>
    <w:p w14:paraId="1D81CC03" w14:textId="77777777" w:rsidR="00B749EE" w:rsidRDefault="00F20A91">
      <w:pPr>
        <w:numPr>
          <w:ilvl w:val="0"/>
          <w:numId w:val="1"/>
        </w:numPr>
        <w:ind w:left="-360" w:firstLine="360"/>
      </w:pPr>
      <w:r>
        <w:rPr>
          <w:rFonts w:ascii="Arial" w:eastAsia="Arial" w:hAnsi="Arial" w:cs="Arial"/>
          <w:b/>
          <w:sz w:val="28"/>
        </w:rPr>
        <w:t>Zingen Lied 478 (NLB) 1 en 4 Komt verwondert u hier mensen, ziet hoe dat u God bemint.</w:t>
      </w:r>
    </w:p>
    <w:p w14:paraId="177C6423" w14:textId="77777777" w:rsidR="00B749EE" w:rsidRDefault="00F20A91">
      <w:pPr>
        <w:numPr>
          <w:ilvl w:val="0"/>
          <w:numId w:val="1"/>
        </w:numPr>
        <w:ind w:left="-360" w:firstLine="360"/>
      </w:pPr>
      <w:r>
        <w:rPr>
          <w:rFonts w:ascii="Arial" w:eastAsia="Arial" w:hAnsi="Arial" w:cs="Arial"/>
          <w:b/>
          <w:sz w:val="28"/>
        </w:rPr>
        <w:t>Verkondiging: een ongewoon kraamfeest</w:t>
      </w:r>
    </w:p>
    <w:p w14:paraId="1A1A4C6A" w14:textId="77777777" w:rsidR="00B749EE" w:rsidRDefault="00F20A91">
      <w:pPr>
        <w:numPr>
          <w:ilvl w:val="0"/>
          <w:numId w:val="1"/>
        </w:numPr>
        <w:ind w:left="-360" w:firstLine="360"/>
      </w:pPr>
      <w:r>
        <w:rPr>
          <w:rFonts w:ascii="Arial" w:eastAsia="Arial" w:hAnsi="Arial" w:cs="Arial"/>
          <w:b/>
          <w:sz w:val="28"/>
        </w:rPr>
        <w:t>Zingen Lied 474 (NLB) : 1 t/m 6:  Looft God, gij christenen maakt Hem groot!</w:t>
      </w:r>
    </w:p>
    <w:p w14:paraId="7DF22CBC" w14:textId="77777777" w:rsidR="00B749EE" w:rsidRDefault="00F20A91">
      <w:pPr>
        <w:numPr>
          <w:ilvl w:val="0"/>
          <w:numId w:val="1"/>
        </w:numPr>
        <w:ind w:left="-360" w:firstLine="360"/>
      </w:pPr>
      <w:r>
        <w:rPr>
          <w:rFonts w:ascii="Arial" w:eastAsia="Arial" w:hAnsi="Arial" w:cs="Arial"/>
          <w:b/>
          <w:sz w:val="28"/>
        </w:rPr>
        <w:t>Danken, bidden, een stil gebed en gezamenlijk het Onze Vader.</w:t>
      </w:r>
    </w:p>
    <w:p w14:paraId="4EAB2B45" w14:textId="77777777" w:rsidR="00B749EE" w:rsidRDefault="00F20A91">
      <w:pPr>
        <w:numPr>
          <w:ilvl w:val="0"/>
          <w:numId w:val="1"/>
        </w:numPr>
        <w:ind w:left="-360" w:firstLine="360"/>
      </w:pPr>
      <w:r>
        <w:rPr>
          <w:rFonts w:ascii="Arial" w:eastAsia="Arial" w:hAnsi="Arial" w:cs="Arial"/>
          <w:b/>
          <w:sz w:val="28"/>
        </w:rPr>
        <w:t>Collecten.</w:t>
      </w:r>
    </w:p>
    <w:p w14:paraId="17A7E364" w14:textId="77777777" w:rsidR="00B749EE" w:rsidRDefault="00F20A91">
      <w:pPr>
        <w:numPr>
          <w:ilvl w:val="0"/>
          <w:numId w:val="1"/>
        </w:numPr>
        <w:ind w:left="-360" w:firstLine="360"/>
      </w:pPr>
      <w:r>
        <w:rPr>
          <w:rFonts w:ascii="Arial" w:eastAsia="Arial" w:hAnsi="Arial" w:cs="Arial"/>
          <w:b/>
          <w:sz w:val="28"/>
        </w:rPr>
        <w:t>Zingen slotlied Lied 749 (NLB) : 1, 2 en 3 Op, waak op, zo klinkt het luide.</w:t>
      </w:r>
    </w:p>
    <w:p w14:paraId="1ECB2755" w14:textId="77777777" w:rsidR="00B749EE" w:rsidRDefault="00F20A91">
      <w:pPr>
        <w:numPr>
          <w:ilvl w:val="0"/>
          <w:numId w:val="1"/>
        </w:numPr>
        <w:ind w:left="-360" w:firstLine="360"/>
      </w:pPr>
      <w:r>
        <w:rPr>
          <w:rFonts w:ascii="Arial" w:eastAsia="Arial" w:hAnsi="Arial" w:cs="Arial"/>
          <w:b/>
          <w:sz w:val="28"/>
        </w:rPr>
        <w:t>Heenzending en zegen: De genade van onze Heer Jezus Christus en de liefde van God en de gemeenschap van de Heilige Geest zij en blijve met u allen....Amen.</w:t>
      </w:r>
    </w:p>
    <w:p w14:paraId="72B09D9A" w14:textId="77777777" w:rsidR="00B749EE" w:rsidRDefault="00B749EE"/>
    <w:sectPr w:rsidR="00B74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A78DE"/>
    <w:multiLevelType w:val="multilevel"/>
    <w:tmpl w:val="5A4C66D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87878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useFELayout/>
    <w:compatSetting w:name="compatibilityMode" w:uri="http://schemas.microsoft.com/office/word" w:val="15"/>
    <w:compatSetting w:name="useWord2013TrackBottomHyphenation" w:uri="http://schemas.microsoft.com/office/word" w:val="1"/>
  </w:compat>
  <w:rsids>
    <w:rsidRoot w:val="00B749EE"/>
    <w:rsid w:val="00B749EE"/>
    <w:rsid w:val="00F20A91"/>
    <w:rsid w:val="00FE5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C289"/>
  <w15:docId w15:val="{A2F18614-4F2D-417F-83FF-6A57852B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kern w:val="3"/>
        <w:sz w:val="22"/>
        <w:szCs w:val="22"/>
        <w:lang w:val="nl-NL" w:eastAsia="nl-NL"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5594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Crezee</dc:creator>
  <cp:lastModifiedBy>Johan Crezee</cp:lastModifiedBy>
  <cp:revision>2</cp:revision>
  <dcterms:created xsi:type="dcterms:W3CDTF">2024-12-24T15:12:00Z</dcterms:created>
  <dcterms:modified xsi:type="dcterms:W3CDTF">2024-12-24T15:12:00Z</dcterms:modified>
</cp:coreProperties>
</file>